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851" w:rsidRPr="00DE5851" w:rsidRDefault="00DE5851" w:rsidP="00DE5851">
      <w:pPr>
        <w:spacing w:after="0" w:line="240" w:lineRule="auto"/>
        <w:jc w:val="center"/>
        <w:rPr>
          <w:rFonts w:ascii="Times New Roman" w:eastAsia="Times New Roman" w:hAnsi="Times New Roman" w:cs="PT Bold Heading"/>
          <w:b/>
          <w:bCs/>
          <w:color w:val="008000"/>
          <w:sz w:val="32"/>
          <w:szCs w:val="32"/>
          <w:lang w:eastAsia="ar-SA"/>
        </w:rPr>
      </w:pPr>
      <w:r w:rsidRPr="00DE5851">
        <w:rPr>
          <w:rFonts w:ascii="Times New Roman" w:eastAsia="Times New Roman" w:hAnsi="Times New Roman" w:cs="PT Bold Heading" w:hint="cs"/>
          <w:b/>
          <w:bCs/>
          <w:color w:val="008000"/>
          <w:sz w:val="32"/>
          <w:szCs w:val="32"/>
          <w:rtl/>
          <w:lang w:eastAsia="ar-SA"/>
        </w:rPr>
        <w:t xml:space="preserve">الطعن رقم 79 لسنة 46 ق </w:t>
      </w:r>
      <w:r w:rsidRPr="00DE5851">
        <w:rPr>
          <w:rFonts w:ascii="Times New Roman" w:eastAsia="Times New Roman" w:hAnsi="Times New Roman" w:cs="Times New Roman" w:hint="cs"/>
          <w:b/>
          <w:bCs/>
          <w:color w:val="008000"/>
          <w:sz w:val="32"/>
          <w:szCs w:val="32"/>
          <w:rtl/>
          <w:lang w:eastAsia="ar-SA"/>
        </w:rPr>
        <w:t>-</w:t>
      </w:r>
      <w:r w:rsidRPr="00DE5851">
        <w:rPr>
          <w:rFonts w:ascii="Times New Roman" w:eastAsia="Times New Roman" w:hAnsi="Times New Roman" w:cs="PT Bold Heading" w:hint="cs"/>
          <w:b/>
          <w:bCs/>
          <w:color w:val="008000"/>
          <w:sz w:val="32"/>
          <w:szCs w:val="32"/>
          <w:rtl/>
          <w:lang w:eastAsia="ar-SA"/>
        </w:rPr>
        <w:t xml:space="preserve"> جلسة 11-1-1979</w:t>
      </w:r>
    </w:p>
    <w:p w:rsidR="00DE5851" w:rsidRPr="00DE5851" w:rsidRDefault="00DE5851" w:rsidP="00DE5851">
      <w:pPr>
        <w:spacing w:after="0" w:line="240" w:lineRule="auto"/>
        <w:jc w:val="center"/>
        <w:rPr>
          <w:rFonts w:ascii="Times New Roman" w:eastAsia="Times New Roman" w:hAnsi="Times New Roman" w:cs="PT Bold Heading"/>
          <w:b/>
          <w:bCs/>
          <w:color w:val="008000"/>
          <w:sz w:val="32"/>
          <w:szCs w:val="32"/>
          <w:lang w:eastAsia="ar-SA"/>
        </w:rPr>
      </w:pPr>
      <w:r w:rsidRPr="00DE5851">
        <w:rPr>
          <w:rFonts w:ascii="Times New Roman" w:eastAsia="Times New Roman" w:hAnsi="Times New Roman" w:cs="PT Bold Heading" w:hint="cs"/>
          <w:b/>
          <w:bCs/>
          <w:color w:val="008000"/>
          <w:sz w:val="32"/>
          <w:szCs w:val="32"/>
          <w:rtl/>
          <w:lang w:eastAsia="ar-SA"/>
        </w:rPr>
        <w:t>الموضوع ،  و  الموجز :</w:t>
      </w:r>
    </w:p>
    <w:p w:rsidR="00DE5851" w:rsidRPr="00DE5851" w:rsidRDefault="00DE5851" w:rsidP="00DE5851">
      <w:pPr>
        <w:spacing w:after="0" w:line="240" w:lineRule="auto"/>
        <w:jc w:val="lowKashida"/>
        <w:rPr>
          <w:rFonts w:ascii="Times New Roman" w:eastAsia="Times New Roman" w:hAnsi="Times New Roman" w:cs="Simplified Arabic"/>
          <w:b/>
          <w:bCs/>
          <w:sz w:val="32"/>
          <w:szCs w:val="32"/>
        </w:rPr>
      </w:pPr>
    </w:p>
    <w:p w:rsidR="00DE5851" w:rsidRPr="00DE5851" w:rsidRDefault="00DE5851" w:rsidP="00DE5851">
      <w:pPr>
        <w:spacing w:after="0" w:line="240" w:lineRule="auto"/>
        <w:jc w:val="lowKashida"/>
        <w:rPr>
          <w:rFonts w:ascii="Times New Roman" w:eastAsia="Times New Roman" w:hAnsi="Times New Roman" w:cs="Simplified Arabic"/>
          <w:b/>
          <w:bCs/>
          <w:sz w:val="28"/>
          <w:szCs w:val="28"/>
        </w:rPr>
      </w:pPr>
      <w:r w:rsidRPr="00DE5851">
        <w:rPr>
          <w:rFonts w:ascii="Simplified Arabic" w:eastAsia="Times New Roman" w:hAnsi="Simplified Arabic" w:cs="Simplified Arabic"/>
          <w:b/>
          <w:bCs/>
          <w:sz w:val="32"/>
          <w:szCs w:val="32"/>
          <w:rtl/>
        </w:rPr>
        <w:t xml:space="preserve">(1) </w:t>
      </w:r>
      <w:r w:rsidRPr="00DE5851">
        <w:rPr>
          <w:rFonts w:ascii="Simplified Arabic" w:eastAsia="Times New Roman" w:hAnsi="Simplified Arabic" w:cs="Simplified Arabic"/>
          <w:b/>
          <w:bCs/>
          <w:sz w:val="28"/>
          <w:szCs w:val="24"/>
          <w:rtl/>
        </w:rPr>
        <w:t xml:space="preserve">   </w:t>
      </w:r>
      <w:r w:rsidRPr="00DE5851">
        <w:rPr>
          <w:rFonts w:ascii="Simplified Arabic" w:eastAsia="Times New Roman" w:hAnsi="Simplified Arabic" w:cs="Simplified Arabic"/>
          <w:b/>
          <w:bCs/>
          <w:sz w:val="28"/>
          <w:szCs w:val="28"/>
          <w:rtl/>
        </w:rPr>
        <w:t xml:space="preserve"> بيع </w:t>
      </w:r>
    </w:p>
    <w:p w:rsidR="00DE5851" w:rsidRPr="00DE5851" w:rsidRDefault="00DE5851" w:rsidP="00DE5851">
      <w:pPr>
        <w:spacing w:after="0" w:line="240" w:lineRule="auto"/>
        <w:jc w:val="lowKashida"/>
        <w:rPr>
          <w:rFonts w:ascii="Times New Roman" w:eastAsia="Times New Roman" w:hAnsi="Times New Roman" w:cs="Simplified Arabic"/>
          <w:sz w:val="28"/>
          <w:szCs w:val="28"/>
        </w:rPr>
      </w:pPr>
      <w:r w:rsidRPr="00DE5851">
        <w:rPr>
          <w:rFonts w:ascii="Times New Roman" w:eastAsia="Times New Roman" w:hAnsi="Times New Roman" w:cs="Simplified Arabic"/>
          <w:sz w:val="28"/>
          <w:szCs w:val="28"/>
        </w:rPr>
        <w:t>-</w:t>
      </w:r>
      <w:r w:rsidRPr="00DE5851">
        <w:rPr>
          <w:rFonts w:ascii="Simplified Arabic" w:eastAsia="Times New Roman" w:hAnsi="Simplified Arabic" w:cs="Simplified Arabic"/>
          <w:sz w:val="28"/>
          <w:szCs w:val="28"/>
          <w:rtl/>
        </w:rPr>
        <w:t xml:space="preserve">التأشير بالحكم الصادر بصحيفة التعاقد علي هامش الصحيفة قبل تسجيل تنبيه نزع ملكية للعقار </w:t>
      </w:r>
      <w:proofErr w:type="gramStart"/>
      <w:r w:rsidRPr="00DE5851">
        <w:rPr>
          <w:rFonts w:ascii="Simplified Arabic" w:eastAsia="Times New Roman" w:hAnsi="Simplified Arabic" w:cs="Simplified Arabic"/>
          <w:sz w:val="28"/>
          <w:szCs w:val="28"/>
          <w:rtl/>
        </w:rPr>
        <w:t>المبيع .</w:t>
      </w:r>
      <w:proofErr w:type="gramEnd"/>
      <w:r w:rsidRPr="00DE5851">
        <w:rPr>
          <w:rFonts w:ascii="Simplified Arabic" w:eastAsia="Times New Roman" w:hAnsi="Simplified Arabic" w:cs="Simplified Arabic"/>
          <w:sz w:val="28"/>
          <w:szCs w:val="28"/>
          <w:rtl/>
        </w:rPr>
        <w:t xml:space="preserve"> أثره : انتقال الملكية للمشتري . عدم جواز اتخاذ الدائن العادي اجراءات التنفيذ العقاري ضد البائع .</w:t>
      </w:r>
    </w:p>
    <w:p w:rsidR="00DE5851" w:rsidRPr="00DE5851" w:rsidRDefault="00DE5851" w:rsidP="00DE5851">
      <w:pPr>
        <w:spacing w:after="0" w:line="240" w:lineRule="auto"/>
        <w:jc w:val="lowKashida"/>
        <w:rPr>
          <w:rFonts w:ascii="Times New Roman" w:eastAsia="Times New Roman" w:hAnsi="Times New Roman" w:cs="Simplified Arabic"/>
          <w:b/>
          <w:bCs/>
          <w:sz w:val="28"/>
          <w:szCs w:val="24"/>
        </w:rPr>
      </w:pPr>
    </w:p>
    <w:p w:rsidR="00DE5851" w:rsidRPr="00DE5851" w:rsidRDefault="00DE5851" w:rsidP="00DE5851">
      <w:pPr>
        <w:spacing w:after="0" w:line="240" w:lineRule="auto"/>
        <w:jc w:val="lowKashida"/>
        <w:rPr>
          <w:rFonts w:ascii="Simplified Arabic" w:eastAsia="Times New Roman" w:hAnsi="Simplified Arabic" w:cs="Simplified Arabic"/>
          <w:b/>
          <w:bCs/>
          <w:sz w:val="28"/>
          <w:szCs w:val="24"/>
        </w:rPr>
      </w:pPr>
    </w:p>
    <w:p w:rsidR="00DE5851" w:rsidRPr="00DE5851" w:rsidRDefault="00DE5851" w:rsidP="00DE5851">
      <w:pPr>
        <w:spacing w:after="0" w:line="240" w:lineRule="auto"/>
        <w:jc w:val="lowKashida"/>
        <w:rPr>
          <w:rFonts w:ascii="Times New Roman" w:eastAsia="Times New Roman" w:hAnsi="Times New Roman" w:cs="Simplified Arabic"/>
          <w:b/>
          <w:bCs/>
          <w:sz w:val="28"/>
          <w:szCs w:val="28"/>
          <w:rtl/>
        </w:rPr>
      </w:pPr>
      <w:r w:rsidRPr="00DE5851">
        <w:rPr>
          <w:rFonts w:ascii="Simplified Arabic" w:eastAsia="Times New Roman" w:hAnsi="Simplified Arabic" w:cs="Simplified Arabic"/>
          <w:b/>
          <w:bCs/>
          <w:sz w:val="32"/>
          <w:szCs w:val="32"/>
          <w:rtl/>
        </w:rPr>
        <w:t xml:space="preserve">(2) </w:t>
      </w:r>
      <w:r w:rsidRPr="00DE5851">
        <w:rPr>
          <w:rFonts w:ascii="Simplified Arabic" w:eastAsia="Times New Roman" w:hAnsi="Simplified Arabic" w:cs="Simplified Arabic"/>
          <w:b/>
          <w:bCs/>
          <w:sz w:val="28"/>
          <w:szCs w:val="24"/>
          <w:rtl/>
        </w:rPr>
        <w:t xml:space="preserve">    </w:t>
      </w:r>
      <w:r w:rsidRPr="00DE5851">
        <w:rPr>
          <w:rFonts w:ascii="Simplified Arabic" w:eastAsia="Times New Roman" w:hAnsi="Simplified Arabic" w:cs="Simplified Arabic"/>
          <w:b/>
          <w:bCs/>
          <w:sz w:val="28"/>
          <w:szCs w:val="28"/>
          <w:rtl/>
        </w:rPr>
        <w:t xml:space="preserve">تنفيذ عقارى </w:t>
      </w:r>
    </w:p>
    <w:p w:rsidR="00DE5851" w:rsidRPr="00DE5851" w:rsidRDefault="00DE5851" w:rsidP="00DE5851">
      <w:pPr>
        <w:spacing w:after="0" w:line="240" w:lineRule="auto"/>
        <w:jc w:val="lowKashida"/>
        <w:rPr>
          <w:rFonts w:ascii="Simplified Arabic" w:eastAsia="Times New Roman" w:hAnsi="Simplified Arabic" w:cs="Simplified Arabic"/>
          <w:sz w:val="28"/>
          <w:szCs w:val="28"/>
        </w:rPr>
      </w:pPr>
      <w:r w:rsidRPr="00DE5851">
        <w:rPr>
          <w:rFonts w:ascii="Times New Roman" w:eastAsia="Times New Roman" w:hAnsi="Times New Roman" w:cs="Simplified Arabic"/>
          <w:sz w:val="28"/>
          <w:szCs w:val="28"/>
        </w:rPr>
        <w:t>-</w:t>
      </w:r>
      <w:r w:rsidRPr="00DE5851">
        <w:rPr>
          <w:rFonts w:ascii="Simplified Arabic" w:eastAsia="Times New Roman" w:hAnsi="Simplified Arabic" w:cs="Simplified Arabic"/>
          <w:sz w:val="28"/>
          <w:szCs w:val="28"/>
          <w:rtl/>
        </w:rPr>
        <w:t xml:space="preserve">منازعة المالك في إجراءات التنفيذ العقاري لخروج العقار المنفذ عليه من ملكية </w:t>
      </w:r>
      <w:proofErr w:type="gramStart"/>
      <w:r w:rsidRPr="00DE5851">
        <w:rPr>
          <w:rFonts w:ascii="Simplified Arabic" w:eastAsia="Times New Roman" w:hAnsi="Simplified Arabic" w:cs="Simplified Arabic"/>
          <w:sz w:val="28"/>
          <w:szCs w:val="28"/>
          <w:rtl/>
        </w:rPr>
        <w:t>المدين .</w:t>
      </w:r>
      <w:proofErr w:type="gramEnd"/>
      <w:r w:rsidRPr="00DE5851">
        <w:rPr>
          <w:rFonts w:ascii="Simplified Arabic" w:eastAsia="Times New Roman" w:hAnsi="Simplified Arabic" w:cs="Simplified Arabic"/>
          <w:sz w:val="28"/>
          <w:szCs w:val="28"/>
          <w:rtl/>
        </w:rPr>
        <w:t xml:space="preserve"> جواز ابدائها بطريق الاعتراض علي قائمة شروط البيع</w:t>
      </w:r>
    </w:p>
    <w:p w:rsidR="00DE5851" w:rsidRPr="00DE5851" w:rsidRDefault="00DE5851" w:rsidP="00DE5851">
      <w:pPr>
        <w:spacing w:after="0" w:line="240" w:lineRule="auto"/>
        <w:jc w:val="lowKashida"/>
        <w:rPr>
          <w:rFonts w:ascii="Simplified Arabic" w:eastAsia="Times New Roman" w:hAnsi="Simplified Arabic" w:cs="Simplified Arabic"/>
          <w:b/>
          <w:bCs/>
          <w:sz w:val="28"/>
          <w:szCs w:val="24"/>
          <w:rtl/>
        </w:rPr>
      </w:pPr>
    </w:p>
    <w:p w:rsidR="00DE5851" w:rsidRPr="00DE5851" w:rsidRDefault="00DE5851" w:rsidP="00DE5851">
      <w:pPr>
        <w:spacing w:after="0" w:line="240" w:lineRule="auto"/>
        <w:jc w:val="center"/>
        <w:rPr>
          <w:rFonts w:ascii="Times New Roman" w:eastAsia="Times New Roman" w:hAnsi="Times New Roman" w:cs="PT Bold Heading"/>
          <w:b/>
          <w:bCs/>
          <w:color w:val="008000"/>
          <w:sz w:val="32"/>
          <w:szCs w:val="32"/>
          <w:rtl/>
          <w:lang w:eastAsia="ar-SA"/>
        </w:rPr>
      </w:pPr>
      <w:r w:rsidRPr="00DE5851">
        <w:rPr>
          <w:rFonts w:ascii="Times New Roman" w:eastAsia="Times New Roman" w:hAnsi="Times New Roman" w:cs="PT Bold Heading" w:hint="cs"/>
          <w:b/>
          <w:bCs/>
          <w:color w:val="008000"/>
          <w:sz w:val="32"/>
          <w:szCs w:val="32"/>
          <w:rtl/>
          <w:lang w:eastAsia="ar-SA"/>
        </w:rPr>
        <w:t>القاعدة</w:t>
      </w:r>
    </w:p>
    <w:p w:rsidR="00DE5851" w:rsidRPr="00DE5851" w:rsidRDefault="00DE5851" w:rsidP="00DE5851">
      <w:pPr>
        <w:spacing w:after="0" w:line="240" w:lineRule="auto"/>
        <w:jc w:val="lowKashida"/>
        <w:rPr>
          <w:rFonts w:ascii="Times New Roman" w:eastAsia="Times New Roman" w:hAnsi="Times New Roman" w:cs="Simplified Arabic" w:hint="cs"/>
          <w:sz w:val="28"/>
          <w:szCs w:val="28"/>
          <w:rtl/>
        </w:rPr>
      </w:pPr>
      <w:r w:rsidRPr="00DE5851">
        <w:rPr>
          <w:rFonts w:ascii="Simplified Arabic" w:eastAsia="Times New Roman" w:hAnsi="Simplified Arabic" w:cs="Simplified Arabic"/>
          <w:sz w:val="28"/>
          <w:szCs w:val="28"/>
          <w:rtl/>
        </w:rPr>
        <w:t>1- إذا كان الثابت بالأوراق أن المدين " المعترض ضده الثانى " قد تصرف بالبيع للمعترض فى المنزل المطلوب نزع ملكيته و تحصل على حكم فى الدعوى ... ... بصحة التعاقد عنه و كان قد سجل صحيفة الدعوى فى 1967-4-19 و تأشر بالحكم على هامش تلك الصحيفة كالثابت من الشهادة الرسمية المقدمة منه و الصادرة عن مكتب شهر عقارى شبين الكوم فى 1975-4-27 ، و كان أثر هذا التسجيل ينصرف إلى تاريخ تسجيل الصحيفة فى 1967-4-19 ، فإن ملكية العقار تكون قد إنتقلت إلى المعترض قبل تسجيل تنبيه نزع الملكية فى 1968-3-31 و الذى إتخذته مباشرة الإجراءات أساساً لإجراءات التنفيذ العقارى كالثابت من الصورة الرسمية من محضر إيداع قائمة شروط البيع المؤرخ 1968-7-2 ، و إذ كانت المستأنف ضدها الأولى مباشرة الإجراءات بذلك لا تعدو أن تكون دائنة عادية للمستأنف ضده الثانى " المدين " و لا تملك حقاً عينياً على العقار محل النزاع يحتج به على من تنتقل إليه ملكيته فإنه لا يجوز لها أن تتخذ إجراءات التنفيذ العقارى على ذلك العقار الذى خرج من ملك مدينها .</w:t>
      </w:r>
    </w:p>
    <w:p w:rsidR="00DE5851" w:rsidRPr="00DE5851" w:rsidRDefault="00DE5851" w:rsidP="00DE5851">
      <w:pPr>
        <w:spacing w:after="0" w:line="240" w:lineRule="auto"/>
        <w:jc w:val="lowKashida"/>
        <w:rPr>
          <w:rFonts w:ascii="Times New Roman" w:eastAsia="Times New Roman" w:hAnsi="Times New Roman" w:cs="Simplified Arabic"/>
          <w:sz w:val="28"/>
          <w:szCs w:val="28"/>
        </w:rPr>
      </w:pPr>
    </w:p>
    <w:p w:rsidR="00DE5851" w:rsidRPr="00DE5851" w:rsidRDefault="00DE5851" w:rsidP="00DE5851">
      <w:pPr>
        <w:spacing w:after="0" w:line="240" w:lineRule="auto"/>
        <w:jc w:val="lowKashida"/>
        <w:rPr>
          <w:rFonts w:ascii="Times New Roman" w:eastAsia="Times New Roman" w:hAnsi="Times New Roman" w:cs="Simplified Arabic"/>
          <w:sz w:val="28"/>
          <w:szCs w:val="28"/>
        </w:rPr>
      </w:pPr>
      <w:r w:rsidRPr="00DE5851">
        <w:rPr>
          <w:rFonts w:ascii="Simplified Arabic" w:eastAsia="Times New Roman" w:hAnsi="Simplified Arabic" w:cs="Simplified Arabic"/>
          <w:sz w:val="28"/>
          <w:szCs w:val="28"/>
          <w:rtl/>
        </w:rPr>
        <w:t xml:space="preserve">2- إذ كان الإعتراض ينطوى على تخلف شرط من الشروط الموضوعية لصحة التنفيذ هو كون العقار المنفذ عليه مملوكا للمدين المنفذ ضده لخروجه من ملكه فى تاريخ سابق على تاريخ تنبيه نزع الملكية الذى إتخذته المستأنف ضدها الأولى أساساً لإجراءات التنفيذ على مدينها فإن </w:t>
      </w:r>
      <w:r w:rsidRPr="00DE5851">
        <w:rPr>
          <w:rFonts w:ascii="Simplified Arabic" w:eastAsia="Times New Roman" w:hAnsi="Simplified Arabic" w:cs="Simplified Arabic"/>
          <w:sz w:val="28"/>
          <w:szCs w:val="28"/>
          <w:rtl/>
        </w:rPr>
        <w:lastRenderedPageBreak/>
        <w:t>المنازعة بهذه المثابة تعتبر من أوجه البطلان التى يجوز إبداؤها بطريق الإعتراض على قائمة شروط البيع و تؤدى إلى إلغاء إجراءات التنفيذ على العقار  .</w:t>
      </w:r>
    </w:p>
    <w:p w:rsidR="00DE5851" w:rsidRPr="00DE5851" w:rsidRDefault="00DE5851" w:rsidP="00DE5851">
      <w:pPr>
        <w:spacing w:after="0" w:line="240" w:lineRule="auto"/>
        <w:jc w:val="lowKashida"/>
        <w:rPr>
          <w:rFonts w:ascii="Times New Roman" w:eastAsia="Times New Roman" w:hAnsi="Times New Roman" w:cs="Simplified Arabic"/>
          <w:sz w:val="28"/>
          <w:szCs w:val="28"/>
        </w:rPr>
      </w:pPr>
    </w:p>
    <w:p w:rsidR="00DE5851" w:rsidRPr="00DE5851" w:rsidRDefault="00DE5851" w:rsidP="00DE5851">
      <w:pPr>
        <w:spacing w:after="0" w:line="240" w:lineRule="auto"/>
        <w:jc w:val="center"/>
        <w:rPr>
          <w:rFonts w:ascii="Times New Roman" w:eastAsia="Times New Roman" w:hAnsi="Times New Roman" w:cs="Simplified Arabic"/>
          <w:sz w:val="24"/>
          <w:szCs w:val="24"/>
        </w:rPr>
      </w:pPr>
      <w:r w:rsidRPr="00DE5851">
        <w:rPr>
          <w:rFonts w:ascii="Simplified Arabic" w:eastAsia="Times New Roman" w:hAnsi="Simplified Arabic" w:cs="Simplified Arabic"/>
          <w:sz w:val="24"/>
          <w:szCs w:val="24"/>
          <w:rtl/>
        </w:rPr>
        <w:t>" سنة المكتب الفنى "  30 " رقم الصفحة -  199 -  قاعدة رقم –   -  "</w:t>
      </w:r>
    </w:p>
    <w:p w:rsidR="00DE5851" w:rsidRPr="00DE5851" w:rsidRDefault="00DE5851" w:rsidP="00DE5851">
      <w:pPr>
        <w:spacing w:after="0" w:line="240" w:lineRule="auto"/>
        <w:rPr>
          <w:rFonts w:ascii="Times New Roman" w:eastAsia="Times New Roman" w:hAnsi="Times New Roman" w:cs="Times New Roman"/>
          <w:sz w:val="24"/>
          <w:szCs w:val="24"/>
        </w:rPr>
      </w:pPr>
    </w:p>
    <w:p w:rsidR="003E5EDE" w:rsidRPr="00DE5851" w:rsidRDefault="003E5EDE">
      <w:bookmarkStart w:id="0" w:name="_GoBack"/>
      <w:bookmarkEnd w:id="0"/>
    </w:p>
    <w:sectPr w:rsidR="003E5EDE" w:rsidRPr="00DE585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9A7"/>
    <w:rsid w:val="0003272B"/>
    <w:rsid w:val="003E5EDE"/>
    <w:rsid w:val="00BD09A7"/>
    <w:rsid w:val="00DE58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35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2020-06-03T13:17:00Z</dcterms:created>
  <dcterms:modified xsi:type="dcterms:W3CDTF">2020-06-03T13:18:00Z</dcterms:modified>
</cp:coreProperties>
</file>