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2FF" w:rsidRPr="006362FF" w:rsidRDefault="006362FF" w:rsidP="006362FF">
      <w:pPr>
        <w:spacing w:after="0" w:line="240" w:lineRule="auto"/>
        <w:jc w:val="center"/>
        <w:rPr>
          <w:rFonts w:ascii="Times New Roman" w:eastAsia="Times New Roman" w:hAnsi="Times New Roman" w:cs="PT Bold Heading"/>
          <w:b/>
          <w:bCs/>
          <w:color w:val="008000"/>
          <w:sz w:val="32"/>
          <w:szCs w:val="32"/>
          <w:lang w:eastAsia="ar-SA"/>
        </w:rPr>
      </w:pPr>
      <w:r w:rsidRPr="006362FF">
        <w:rPr>
          <w:rFonts w:ascii="Times New Roman" w:eastAsia="Times New Roman" w:hAnsi="Times New Roman" w:cs="PT Bold Heading" w:hint="cs"/>
          <w:b/>
          <w:bCs/>
          <w:color w:val="008000"/>
          <w:sz w:val="32"/>
          <w:szCs w:val="32"/>
          <w:rtl/>
          <w:lang w:eastAsia="ar-SA"/>
        </w:rPr>
        <w:t xml:space="preserve">الطعن رقم 473 لسنة 44 ق </w:t>
      </w:r>
      <w:r w:rsidRPr="006362FF">
        <w:rPr>
          <w:rFonts w:ascii="Times New Roman" w:eastAsia="Times New Roman" w:hAnsi="Times New Roman" w:cs="Times New Roman" w:hint="cs"/>
          <w:b/>
          <w:bCs/>
          <w:color w:val="008000"/>
          <w:sz w:val="32"/>
          <w:szCs w:val="32"/>
          <w:rtl/>
          <w:lang w:eastAsia="ar-SA"/>
        </w:rPr>
        <w:t>-</w:t>
      </w:r>
      <w:r w:rsidRPr="006362FF">
        <w:rPr>
          <w:rFonts w:ascii="Times New Roman" w:eastAsia="Times New Roman" w:hAnsi="Times New Roman" w:cs="PT Bold Heading" w:hint="cs"/>
          <w:b/>
          <w:bCs/>
          <w:color w:val="008000"/>
          <w:sz w:val="32"/>
          <w:szCs w:val="32"/>
          <w:rtl/>
          <w:lang w:eastAsia="ar-SA"/>
        </w:rPr>
        <w:t xml:space="preserve"> جلسة 20-6-1979</w:t>
      </w:r>
    </w:p>
    <w:p w:rsidR="006362FF" w:rsidRPr="006362FF" w:rsidRDefault="006362FF" w:rsidP="006362FF">
      <w:pPr>
        <w:spacing w:after="0" w:line="240" w:lineRule="auto"/>
        <w:jc w:val="center"/>
        <w:rPr>
          <w:rFonts w:ascii="Times New Roman" w:eastAsia="Times New Roman" w:hAnsi="Times New Roman" w:cs="PT Bold Heading"/>
          <w:b/>
          <w:bCs/>
          <w:color w:val="008000"/>
          <w:sz w:val="32"/>
          <w:szCs w:val="32"/>
          <w:lang w:eastAsia="ar-SA"/>
        </w:rPr>
      </w:pPr>
      <w:r w:rsidRPr="006362FF">
        <w:rPr>
          <w:rFonts w:ascii="Times New Roman" w:eastAsia="Times New Roman" w:hAnsi="Times New Roman" w:cs="PT Bold Heading" w:hint="cs"/>
          <w:b/>
          <w:bCs/>
          <w:color w:val="008000"/>
          <w:sz w:val="32"/>
          <w:szCs w:val="32"/>
          <w:rtl/>
          <w:lang w:eastAsia="ar-SA"/>
        </w:rPr>
        <w:t>الموضوع ،  و  الموجز :</w:t>
      </w:r>
    </w:p>
    <w:p w:rsidR="006362FF" w:rsidRPr="006362FF" w:rsidRDefault="006362FF" w:rsidP="006362FF">
      <w:pPr>
        <w:spacing w:after="0" w:line="240" w:lineRule="auto"/>
        <w:jc w:val="lowKashida"/>
        <w:rPr>
          <w:rFonts w:ascii="Times New Roman" w:eastAsia="Times New Roman" w:hAnsi="Times New Roman" w:cs="Simplified Arabic"/>
          <w:b/>
          <w:bCs/>
          <w:sz w:val="32"/>
          <w:szCs w:val="32"/>
        </w:rPr>
      </w:pPr>
    </w:p>
    <w:p w:rsidR="006362FF" w:rsidRPr="006362FF" w:rsidRDefault="006362FF" w:rsidP="006362FF">
      <w:pPr>
        <w:spacing w:after="0" w:line="240" w:lineRule="auto"/>
        <w:jc w:val="lowKashida"/>
        <w:rPr>
          <w:rFonts w:ascii="Times New Roman" w:eastAsia="Times New Roman" w:hAnsi="Times New Roman" w:cs="Simplified Arabic"/>
          <w:b/>
          <w:bCs/>
          <w:sz w:val="28"/>
          <w:szCs w:val="28"/>
        </w:rPr>
      </w:pPr>
      <w:r w:rsidRPr="006362FF">
        <w:rPr>
          <w:rFonts w:ascii="Simplified Arabic" w:eastAsia="Times New Roman" w:hAnsi="Simplified Arabic" w:cs="Simplified Arabic"/>
          <w:b/>
          <w:bCs/>
          <w:sz w:val="32"/>
          <w:szCs w:val="32"/>
          <w:rtl/>
        </w:rPr>
        <w:t xml:space="preserve">(1) </w:t>
      </w:r>
      <w:r w:rsidRPr="006362FF">
        <w:rPr>
          <w:rFonts w:ascii="Simplified Arabic" w:eastAsia="Times New Roman" w:hAnsi="Simplified Arabic" w:cs="Simplified Arabic"/>
          <w:b/>
          <w:bCs/>
          <w:sz w:val="28"/>
          <w:szCs w:val="24"/>
          <w:rtl/>
        </w:rPr>
        <w:t xml:space="preserve">   </w:t>
      </w:r>
      <w:r w:rsidRPr="006362FF">
        <w:rPr>
          <w:rFonts w:ascii="Simplified Arabic" w:eastAsia="Times New Roman" w:hAnsi="Simplified Arabic" w:cs="Simplified Arabic"/>
          <w:b/>
          <w:bCs/>
          <w:sz w:val="28"/>
          <w:szCs w:val="28"/>
          <w:rtl/>
        </w:rPr>
        <w:t xml:space="preserve"> تنفيذ عقارى </w:t>
      </w:r>
    </w:p>
    <w:p w:rsidR="006362FF" w:rsidRPr="006362FF" w:rsidRDefault="006362FF" w:rsidP="006362FF">
      <w:pPr>
        <w:spacing w:after="0" w:line="240" w:lineRule="auto"/>
        <w:jc w:val="lowKashida"/>
        <w:rPr>
          <w:rFonts w:ascii="Times New Roman" w:eastAsia="Times New Roman" w:hAnsi="Times New Roman" w:cs="Simplified Arabic"/>
          <w:sz w:val="28"/>
          <w:szCs w:val="28"/>
        </w:rPr>
      </w:pPr>
      <w:r w:rsidRPr="006362FF">
        <w:rPr>
          <w:rFonts w:ascii="Times New Roman" w:eastAsia="Times New Roman" w:hAnsi="Times New Roman" w:cs="Simplified Arabic"/>
          <w:sz w:val="28"/>
          <w:szCs w:val="28"/>
        </w:rPr>
        <w:t>-</w:t>
      </w:r>
      <w:r w:rsidRPr="006362FF">
        <w:rPr>
          <w:rFonts w:ascii="Simplified Arabic" w:eastAsia="Times New Roman" w:hAnsi="Simplified Arabic" w:cs="Simplified Arabic"/>
          <w:sz w:val="28"/>
          <w:szCs w:val="28"/>
          <w:rtl/>
        </w:rPr>
        <w:t xml:space="preserve"> دعوى الاستحقاق الفرعية لا ترفع إلا من الغير الخصوم فى إجراءات التنفيذ وجوب سلوكهم طريق الإعتراض على قائمة شروط البيع وارث المحجوز عليه المختصم فى إجراءات التنفيذ بهذه الصفة جواز إقامته دعوى استحقاق فرعية متى استند فى ملكيته إلى حق ذاتى غير مستمد من </w:t>
      </w:r>
      <w:proofErr w:type="gramStart"/>
      <w:r w:rsidRPr="006362FF">
        <w:rPr>
          <w:rFonts w:ascii="Simplified Arabic" w:eastAsia="Times New Roman" w:hAnsi="Simplified Arabic" w:cs="Simplified Arabic"/>
          <w:sz w:val="28"/>
          <w:szCs w:val="28"/>
          <w:rtl/>
        </w:rPr>
        <w:t>مورثه .</w:t>
      </w:r>
      <w:proofErr w:type="gramEnd"/>
    </w:p>
    <w:p w:rsidR="006362FF" w:rsidRPr="006362FF" w:rsidRDefault="006362FF" w:rsidP="006362FF">
      <w:pPr>
        <w:spacing w:after="0" w:line="240" w:lineRule="auto"/>
        <w:jc w:val="lowKashida"/>
        <w:rPr>
          <w:rFonts w:ascii="Simplified Arabic" w:eastAsia="Times New Roman" w:hAnsi="Simplified Arabic" w:cs="Simplified Arabic"/>
          <w:b/>
          <w:bCs/>
          <w:sz w:val="28"/>
          <w:szCs w:val="24"/>
        </w:rPr>
      </w:pPr>
    </w:p>
    <w:p w:rsidR="006362FF" w:rsidRPr="006362FF" w:rsidRDefault="006362FF" w:rsidP="006362FF">
      <w:pPr>
        <w:spacing w:after="0" w:line="240" w:lineRule="auto"/>
        <w:jc w:val="lowKashida"/>
        <w:rPr>
          <w:rFonts w:ascii="Times New Roman" w:eastAsia="Times New Roman" w:hAnsi="Times New Roman" w:cs="Simplified Arabic"/>
          <w:b/>
          <w:bCs/>
          <w:sz w:val="28"/>
          <w:szCs w:val="24"/>
          <w:rtl/>
        </w:rPr>
      </w:pPr>
    </w:p>
    <w:p w:rsidR="006362FF" w:rsidRPr="006362FF" w:rsidRDefault="006362FF" w:rsidP="006362FF">
      <w:pPr>
        <w:spacing w:after="0" w:line="240" w:lineRule="auto"/>
        <w:jc w:val="center"/>
        <w:rPr>
          <w:rFonts w:ascii="Times New Roman" w:eastAsia="Times New Roman" w:hAnsi="Times New Roman" w:cs="PT Bold Heading"/>
          <w:b/>
          <w:bCs/>
          <w:color w:val="008000"/>
          <w:sz w:val="32"/>
          <w:szCs w:val="32"/>
          <w:lang w:eastAsia="ar-SA"/>
        </w:rPr>
      </w:pPr>
      <w:r w:rsidRPr="006362FF">
        <w:rPr>
          <w:rFonts w:ascii="Times New Roman" w:eastAsia="Times New Roman" w:hAnsi="Times New Roman" w:cs="PT Bold Heading" w:hint="cs"/>
          <w:b/>
          <w:bCs/>
          <w:color w:val="008000"/>
          <w:sz w:val="32"/>
          <w:szCs w:val="32"/>
          <w:rtl/>
          <w:lang w:eastAsia="ar-SA"/>
        </w:rPr>
        <w:t>القاعدة</w:t>
      </w:r>
    </w:p>
    <w:p w:rsidR="006362FF" w:rsidRPr="006362FF" w:rsidRDefault="006362FF" w:rsidP="006362FF">
      <w:pPr>
        <w:spacing w:after="0" w:line="240" w:lineRule="auto"/>
        <w:jc w:val="lowKashida"/>
        <w:rPr>
          <w:rFonts w:ascii="Times New Roman" w:eastAsia="Times New Roman" w:hAnsi="Times New Roman" w:cs="Simplified Arabic" w:hint="cs"/>
          <w:sz w:val="28"/>
          <w:szCs w:val="28"/>
          <w:rtl/>
        </w:rPr>
      </w:pPr>
      <w:r w:rsidRPr="006362FF">
        <w:rPr>
          <w:rFonts w:ascii="Simplified Arabic" w:eastAsia="Times New Roman" w:hAnsi="Simplified Arabic" w:cs="Simplified Arabic"/>
          <w:sz w:val="28"/>
          <w:szCs w:val="28"/>
          <w:rtl/>
        </w:rPr>
        <w:t>1- مؤدى نص المادة 454 من قانون المرافعات - و ما ورد فى المذكرة الإيضاحية - أن دعوى الإستحقاق الفرعية لا ترفع إلا من الغير أما من يعتبر طرفاً فى إجراءات التنفيذ فوسيلته للتمسك بحق له على العقار هى الإعتراض على قائمة شروط البيع ، على أن الشخص قد يعتبر طرفاً فى التنفيذ بصفة و غيراً بصفة أخرى و عندئذ يكون له بصفته الثانية أن يرفع دعوى الإستحقاق الفرعية و لا يقال فى هذا المجال أنه يتعين عليه أن يبدى كل ما لديه بجميع صفاته مرة واحدة بطريق الإعتراض ما دام قد أخبر بإجراءات التنفيذ بإحدى هذه الصفات - إذ فى تلك مصادرة لحقه فى إتخاذ الوسيلة القانونية المناسبة فى الوقت المناسب وفقاً لكل صفة من صفاته - لما كان ذلك و كان البين من مدونات الحكم الصادر فى الإعتراض المقدم من الطاعنة على قائمة شروط البيع إنها أقامته بوصفها وارثة للمدين الجارى التنفيذ على تركته أما دعواها المماثلة فقد رفعتها بمقولة إنها مالكة للأطيان محل التنفيذ ملكية ذاتية لا تعتمد سندها من المدين و من ثم فهى بهذه الصفة لا تعتبر طرفاً فى إجراءات التنفيذ و إنما تعد من الغير و يجوز لها بالتالى إقامة دعوى الإستحقاق الفرعية . إذا إنتهى الحكم المطعون فيه إلى خلاف ذلك يكون قد أخطأ فى القانون .</w:t>
      </w:r>
    </w:p>
    <w:p w:rsidR="006362FF" w:rsidRPr="006362FF" w:rsidRDefault="006362FF" w:rsidP="006362FF">
      <w:pPr>
        <w:spacing w:after="0" w:line="240" w:lineRule="auto"/>
        <w:jc w:val="lowKashida"/>
        <w:rPr>
          <w:rFonts w:ascii="Simplified Arabic" w:eastAsia="Times New Roman" w:hAnsi="Simplified Arabic" w:cs="Simplified Arabic"/>
          <w:sz w:val="28"/>
          <w:szCs w:val="28"/>
        </w:rPr>
      </w:pPr>
    </w:p>
    <w:p w:rsidR="006362FF" w:rsidRPr="006362FF" w:rsidRDefault="006362FF" w:rsidP="006362FF">
      <w:pPr>
        <w:spacing w:after="0" w:line="240" w:lineRule="auto"/>
        <w:jc w:val="lowKashida"/>
        <w:rPr>
          <w:rFonts w:ascii="Tahoma" w:eastAsia="Times New Roman" w:hAnsi="Tahoma" w:cs="Tahoma"/>
          <w:sz w:val="20"/>
          <w:szCs w:val="20"/>
          <w:rtl/>
        </w:rPr>
      </w:pPr>
    </w:p>
    <w:p w:rsidR="006362FF" w:rsidRPr="006362FF" w:rsidRDefault="006362FF" w:rsidP="006362FF">
      <w:pPr>
        <w:spacing w:after="0" w:line="240" w:lineRule="auto"/>
        <w:jc w:val="lowKashida"/>
        <w:rPr>
          <w:rFonts w:ascii="Times New Roman" w:eastAsia="Times New Roman" w:hAnsi="Times New Roman" w:cs="Simplified Arabic"/>
          <w:sz w:val="28"/>
          <w:szCs w:val="28"/>
          <w:rtl/>
        </w:rPr>
      </w:pPr>
    </w:p>
    <w:p w:rsidR="006362FF" w:rsidRPr="006362FF" w:rsidRDefault="006362FF" w:rsidP="006362FF">
      <w:pPr>
        <w:spacing w:after="0" w:line="240" w:lineRule="auto"/>
        <w:jc w:val="center"/>
        <w:rPr>
          <w:rFonts w:ascii="Times New Roman" w:eastAsia="Times New Roman" w:hAnsi="Times New Roman" w:cs="Simplified Arabic"/>
          <w:sz w:val="24"/>
          <w:szCs w:val="24"/>
        </w:rPr>
      </w:pPr>
      <w:r w:rsidRPr="006362FF">
        <w:rPr>
          <w:rFonts w:ascii="Simplified Arabic" w:eastAsia="Times New Roman" w:hAnsi="Simplified Arabic" w:cs="Simplified Arabic"/>
          <w:sz w:val="24"/>
          <w:szCs w:val="24"/>
          <w:rtl/>
        </w:rPr>
        <w:t>" سنة المكتب الفنى "  30 " رقم الصفحة -  685 -  قاعدة رقم –   -  "</w:t>
      </w:r>
    </w:p>
    <w:p w:rsidR="006362FF" w:rsidRPr="006362FF" w:rsidRDefault="006362FF" w:rsidP="006362FF">
      <w:pPr>
        <w:spacing w:after="0" w:line="240" w:lineRule="auto"/>
        <w:rPr>
          <w:rFonts w:ascii="Times New Roman" w:eastAsia="Times New Roman" w:hAnsi="Times New Roman" w:cs="Times New Roman"/>
          <w:sz w:val="24"/>
          <w:szCs w:val="24"/>
        </w:rPr>
      </w:pPr>
    </w:p>
    <w:p w:rsidR="006173AA" w:rsidRPr="006362FF" w:rsidRDefault="006173AA">
      <w:bookmarkStart w:id="0" w:name="_GoBack"/>
      <w:bookmarkEnd w:id="0"/>
    </w:p>
    <w:sectPr w:rsidR="006173AA" w:rsidRPr="006362F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86"/>
    <w:rsid w:val="00013786"/>
    <w:rsid w:val="0003272B"/>
    <w:rsid w:val="006173AA"/>
    <w:rsid w:val="00636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