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5D3" w:rsidRPr="007B25D3" w:rsidRDefault="007B25D3" w:rsidP="007B25D3">
      <w:pPr>
        <w:spacing w:after="0" w:line="240" w:lineRule="auto"/>
        <w:jc w:val="center"/>
        <w:rPr>
          <w:rFonts w:ascii="Times New Roman" w:eastAsia="Times New Roman" w:hAnsi="Times New Roman" w:cs="PT Bold Heading"/>
          <w:b/>
          <w:bCs/>
          <w:color w:val="008000"/>
          <w:sz w:val="32"/>
          <w:szCs w:val="32"/>
          <w:lang w:eastAsia="ar-SA"/>
        </w:rPr>
      </w:pPr>
      <w:r w:rsidRPr="007B25D3">
        <w:rPr>
          <w:rFonts w:ascii="Times New Roman" w:eastAsia="Times New Roman" w:hAnsi="Times New Roman" w:cs="PT Bold Heading" w:hint="cs"/>
          <w:b/>
          <w:bCs/>
          <w:color w:val="008000"/>
          <w:sz w:val="32"/>
          <w:szCs w:val="32"/>
          <w:rtl/>
          <w:lang w:eastAsia="ar-SA"/>
        </w:rPr>
        <w:t xml:space="preserve">الطعن رقم 476 لسنة 44 ق </w:t>
      </w:r>
      <w:r w:rsidRPr="007B25D3">
        <w:rPr>
          <w:rFonts w:ascii="Times New Roman" w:eastAsia="Times New Roman" w:hAnsi="Times New Roman" w:cs="Times New Roman" w:hint="cs"/>
          <w:b/>
          <w:bCs/>
          <w:color w:val="008000"/>
          <w:sz w:val="32"/>
          <w:szCs w:val="32"/>
          <w:rtl/>
          <w:lang w:eastAsia="ar-SA"/>
        </w:rPr>
        <w:t>-</w:t>
      </w:r>
      <w:r w:rsidRPr="007B25D3">
        <w:rPr>
          <w:rFonts w:ascii="Times New Roman" w:eastAsia="Times New Roman" w:hAnsi="Times New Roman" w:cs="PT Bold Heading" w:hint="cs"/>
          <w:b/>
          <w:bCs/>
          <w:color w:val="008000"/>
          <w:sz w:val="32"/>
          <w:szCs w:val="32"/>
          <w:rtl/>
          <w:lang w:eastAsia="ar-SA"/>
        </w:rPr>
        <w:t xml:space="preserve"> جلسة 2-5-1979</w:t>
      </w:r>
    </w:p>
    <w:p w:rsidR="007B25D3" w:rsidRPr="007B25D3" w:rsidRDefault="007B25D3" w:rsidP="007B25D3">
      <w:pPr>
        <w:spacing w:after="0" w:line="240" w:lineRule="auto"/>
        <w:jc w:val="center"/>
        <w:rPr>
          <w:rFonts w:ascii="Times New Roman" w:eastAsia="Times New Roman" w:hAnsi="Times New Roman" w:cs="PT Bold Heading"/>
          <w:b/>
          <w:bCs/>
          <w:color w:val="008000"/>
          <w:sz w:val="32"/>
          <w:szCs w:val="32"/>
          <w:lang w:eastAsia="ar-SA"/>
        </w:rPr>
      </w:pPr>
      <w:r w:rsidRPr="007B25D3">
        <w:rPr>
          <w:rFonts w:ascii="Times New Roman" w:eastAsia="Times New Roman" w:hAnsi="Times New Roman" w:cs="PT Bold Heading" w:hint="cs"/>
          <w:b/>
          <w:bCs/>
          <w:color w:val="008000"/>
          <w:sz w:val="32"/>
          <w:szCs w:val="32"/>
          <w:rtl/>
          <w:lang w:eastAsia="ar-SA"/>
        </w:rPr>
        <w:t>الموضوع ،  و  الموجز :</w:t>
      </w:r>
    </w:p>
    <w:p w:rsidR="007B25D3" w:rsidRPr="007B25D3" w:rsidRDefault="007B25D3" w:rsidP="007B25D3">
      <w:pPr>
        <w:spacing w:after="0" w:line="240" w:lineRule="auto"/>
        <w:jc w:val="lowKashida"/>
        <w:rPr>
          <w:rFonts w:ascii="Times New Roman" w:eastAsia="Times New Roman" w:hAnsi="Times New Roman" w:cs="Simplified Arabic"/>
          <w:b/>
          <w:bCs/>
          <w:sz w:val="32"/>
          <w:szCs w:val="32"/>
        </w:rPr>
      </w:pPr>
    </w:p>
    <w:p w:rsidR="007B25D3" w:rsidRPr="007B25D3" w:rsidRDefault="007B25D3" w:rsidP="007B25D3">
      <w:pPr>
        <w:spacing w:after="0" w:line="240" w:lineRule="auto"/>
        <w:jc w:val="lowKashida"/>
        <w:rPr>
          <w:rFonts w:ascii="Times New Roman" w:eastAsia="Times New Roman" w:hAnsi="Times New Roman" w:cs="Simplified Arabic"/>
          <w:b/>
          <w:bCs/>
          <w:sz w:val="28"/>
          <w:szCs w:val="28"/>
        </w:rPr>
      </w:pPr>
      <w:r w:rsidRPr="007B25D3">
        <w:rPr>
          <w:rFonts w:ascii="Simplified Arabic" w:eastAsia="Times New Roman" w:hAnsi="Simplified Arabic" w:cs="Simplified Arabic"/>
          <w:b/>
          <w:bCs/>
          <w:sz w:val="32"/>
          <w:szCs w:val="32"/>
          <w:rtl/>
        </w:rPr>
        <w:t xml:space="preserve">(1) </w:t>
      </w:r>
      <w:r w:rsidRPr="007B25D3">
        <w:rPr>
          <w:rFonts w:ascii="Simplified Arabic" w:eastAsia="Times New Roman" w:hAnsi="Simplified Arabic" w:cs="Simplified Arabic"/>
          <w:b/>
          <w:bCs/>
          <w:sz w:val="28"/>
          <w:szCs w:val="24"/>
          <w:rtl/>
        </w:rPr>
        <w:t xml:space="preserve">   </w:t>
      </w:r>
      <w:r w:rsidRPr="007B25D3">
        <w:rPr>
          <w:rFonts w:ascii="Simplified Arabic" w:eastAsia="Times New Roman" w:hAnsi="Simplified Arabic" w:cs="Simplified Arabic"/>
          <w:b/>
          <w:bCs/>
          <w:sz w:val="28"/>
          <w:szCs w:val="28"/>
          <w:rtl/>
        </w:rPr>
        <w:t xml:space="preserve"> أعمال تجارية </w:t>
      </w:r>
    </w:p>
    <w:p w:rsidR="007B25D3" w:rsidRPr="007B25D3" w:rsidRDefault="007B25D3" w:rsidP="007B25D3">
      <w:pPr>
        <w:spacing w:after="0" w:line="240" w:lineRule="auto"/>
        <w:jc w:val="lowKashida"/>
        <w:rPr>
          <w:rFonts w:ascii="Times New Roman" w:eastAsia="Times New Roman" w:hAnsi="Times New Roman" w:cs="Simplified Arabic"/>
          <w:sz w:val="28"/>
          <w:szCs w:val="28"/>
        </w:rPr>
      </w:pPr>
      <w:r w:rsidRPr="007B25D3">
        <w:rPr>
          <w:rFonts w:ascii="Times New Roman" w:eastAsia="Times New Roman" w:hAnsi="Times New Roman" w:cs="Simplified Arabic"/>
          <w:sz w:val="28"/>
          <w:szCs w:val="28"/>
        </w:rPr>
        <w:t>-</w:t>
      </w:r>
      <w:r w:rsidRPr="007B25D3">
        <w:rPr>
          <w:rFonts w:ascii="Simplified Arabic" w:eastAsia="Times New Roman" w:hAnsi="Simplified Arabic" w:cs="Simplified Arabic"/>
          <w:sz w:val="28"/>
          <w:szCs w:val="28"/>
          <w:rtl/>
        </w:rPr>
        <w:t xml:space="preserve"> تأجير الأماكن مفروشة لا يعد بطبيعته عملا تجاريا ولو كان المستأجر تاجرا إعتباره </w:t>
      </w:r>
      <w:proofErr w:type="gramStart"/>
      <w:r w:rsidRPr="007B25D3">
        <w:rPr>
          <w:rFonts w:ascii="Simplified Arabic" w:eastAsia="Times New Roman" w:hAnsi="Simplified Arabic" w:cs="Simplified Arabic"/>
          <w:sz w:val="28"/>
          <w:szCs w:val="28"/>
          <w:rtl/>
        </w:rPr>
        <w:t>كذلك .</w:t>
      </w:r>
      <w:proofErr w:type="gramEnd"/>
      <w:r w:rsidRPr="007B25D3">
        <w:rPr>
          <w:rFonts w:ascii="Simplified Arabic" w:eastAsia="Times New Roman" w:hAnsi="Simplified Arabic" w:cs="Simplified Arabic"/>
          <w:sz w:val="28"/>
          <w:szCs w:val="28"/>
          <w:rtl/>
        </w:rPr>
        <w:t xml:space="preserve"> شرطه .</w:t>
      </w:r>
    </w:p>
    <w:p w:rsidR="007B25D3" w:rsidRPr="007B25D3" w:rsidRDefault="007B25D3" w:rsidP="007B25D3">
      <w:pPr>
        <w:spacing w:after="0" w:line="240" w:lineRule="auto"/>
        <w:jc w:val="lowKashida"/>
        <w:rPr>
          <w:rFonts w:ascii="Simplified Arabic" w:eastAsia="Times New Roman" w:hAnsi="Simplified Arabic" w:cs="Simplified Arabic"/>
          <w:sz w:val="28"/>
          <w:szCs w:val="28"/>
        </w:rPr>
      </w:pPr>
    </w:p>
    <w:p w:rsidR="007B25D3" w:rsidRPr="007B25D3" w:rsidRDefault="007B25D3" w:rsidP="007B25D3">
      <w:pPr>
        <w:spacing w:after="0" w:line="240" w:lineRule="auto"/>
        <w:jc w:val="lowKashida"/>
        <w:rPr>
          <w:rFonts w:ascii="Times New Roman" w:eastAsia="Times New Roman" w:hAnsi="Times New Roman" w:cs="Simplified Arabic"/>
          <w:b/>
          <w:bCs/>
          <w:sz w:val="28"/>
          <w:szCs w:val="24"/>
          <w:rtl/>
        </w:rPr>
      </w:pPr>
    </w:p>
    <w:p w:rsidR="007B25D3" w:rsidRPr="007B25D3" w:rsidRDefault="007B25D3" w:rsidP="007B25D3">
      <w:pPr>
        <w:spacing w:after="0" w:line="240" w:lineRule="auto"/>
        <w:jc w:val="lowKashida"/>
        <w:rPr>
          <w:rFonts w:ascii="Simplified Arabic" w:eastAsia="Times New Roman" w:hAnsi="Simplified Arabic" w:cs="Simplified Arabic"/>
          <w:sz w:val="28"/>
          <w:szCs w:val="24"/>
        </w:rPr>
      </w:pPr>
      <w:r w:rsidRPr="007B25D3">
        <w:rPr>
          <w:rFonts w:ascii="Simplified Arabic" w:eastAsia="Times New Roman" w:hAnsi="Simplified Arabic" w:cs="Simplified Arabic"/>
          <w:b/>
          <w:bCs/>
          <w:sz w:val="32"/>
          <w:szCs w:val="32"/>
          <w:rtl/>
        </w:rPr>
        <w:t xml:space="preserve">(2) </w:t>
      </w:r>
      <w:r w:rsidRPr="007B25D3">
        <w:rPr>
          <w:rFonts w:ascii="Simplified Arabic" w:eastAsia="Times New Roman" w:hAnsi="Simplified Arabic" w:cs="Simplified Arabic"/>
          <w:b/>
          <w:bCs/>
          <w:sz w:val="28"/>
          <w:szCs w:val="24"/>
          <w:rtl/>
        </w:rPr>
        <w:t xml:space="preserve">    </w:t>
      </w:r>
      <w:r w:rsidRPr="007B25D3">
        <w:rPr>
          <w:rFonts w:ascii="Simplified Arabic" w:eastAsia="Times New Roman" w:hAnsi="Simplified Arabic" w:cs="Simplified Arabic"/>
          <w:b/>
          <w:bCs/>
          <w:sz w:val="28"/>
          <w:szCs w:val="28"/>
          <w:rtl/>
        </w:rPr>
        <w:t xml:space="preserve">أعمال تجارية </w:t>
      </w:r>
    </w:p>
    <w:p w:rsidR="007B25D3" w:rsidRPr="007B25D3" w:rsidRDefault="007B25D3" w:rsidP="007B25D3">
      <w:pPr>
        <w:spacing w:after="0" w:line="240" w:lineRule="auto"/>
        <w:jc w:val="lowKashida"/>
        <w:rPr>
          <w:rFonts w:ascii="Simplified Arabic" w:eastAsia="Times New Roman" w:hAnsi="Simplified Arabic" w:cs="Simplified Arabic"/>
          <w:sz w:val="28"/>
          <w:szCs w:val="28"/>
          <w:rtl/>
        </w:rPr>
      </w:pPr>
      <w:r w:rsidRPr="007B25D3">
        <w:rPr>
          <w:rFonts w:ascii="Times New Roman" w:eastAsia="Times New Roman" w:hAnsi="Times New Roman" w:cs="Simplified Arabic"/>
          <w:sz w:val="28"/>
          <w:szCs w:val="28"/>
        </w:rPr>
        <w:t>-</w:t>
      </w:r>
      <w:r w:rsidRPr="007B25D3">
        <w:rPr>
          <w:rFonts w:ascii="Simplified Arabic" w:eastAsia="Times New Roman" w:hAnsi="Simplified Arabic" w:cs="Simplified Arabic"/>
          <w:sz w:val="28"/>
          <w:szCs w:val="28"/>
          <w:rtl/>
        </w:rPr>
        <w:t xml:space="preserve"> تأجير أكثر من وحدة سكنية مفروشة إعتباره عملا تجاريا ق 52 لسنة 1969 الهدف منه إخضاع النشاط للضريبة</w:t>
      </w:r>
    </w:p>
    <w:p w:rsidR="007B25D3" w:rsidRPr="007B25D3" w:rsidRDefault="007B25D3" w:rsidP="007B25D3">
      <w:pPr>
        <w:spacing w:after="0" w:line="240" w:lineRule="auto"/>
        <w:jc w:val="lowKashida"/>
        <w:rPr>
          <w:rFonts w:ascii="Simplified Arabic" w:eastAsia="Times New Roman" w:hAnsi="Simplified Arabic" w:cs="Simplified Arabic"/>
          <w:sz w:val="28"/>
          <w:szCs w:val="28"/>
          <w:rtl/>
        </w:rPr>
      </w:pPr>
    </w:p>
    <w:p w:rsidR="007B25D3" w:rsidRPr="007B25D3" w:rsidRDefault="007B25D3" w:rsidP="007B25D3">
      <w:pPr>
        <w:spacing w:after="0" w:line="240" w:lineRule="auto"/>
        <w:jc w:val="lowKashida"/>
        <w:rPr>
          <w:rFonts w:ascii="Times New Roman" w:eastAsia="Times New Roman" w:hAnsi="Times New Roman" w:cs="Simplified Arabic"/>
          <w:b/>
          <w:bCs/>
          <w:sz w:val="28"/>
          <w:szCs w:val="24"/>
          <w:rtl/>
        </w:rPr>
      </w:pPr>
      <w:r w:rsidRPr="007B25D3">
        <w:rPr>
          <w:rFonts w:ascii="Simplified Arabic" w:eastAsia="Times New Roman" w:hAnsi="Simplified Arabic" w:cs="Simplified Arabic"/>
          <w:b/>
          <w:bCs/>
          <w:sz w:val="32"/>
          <w:szCs w:val="32"/>
          <w:rtl/>
        </w:rPr>
        <w:t xml:space="preserve">(3) </w:t>
      </w:r>
      <w:r w:rsidRPr="007B25D3">
        <w:rPr>
          <w:rFonts w:ascii="Simplified Arabic" w:eastAsia="Times New Roman" w:hAnsi="Simplified Arabic" w:cs="Simplified Arabic"/>
          <w:b/>
          <w:bCs/>
          <w:sz w:val="28"/>
          <w:szCs w:val="24"/>
          <w:rtl/>
        </w:rPr>
        <w:t xml:space="preserve">   </w:t>
      </w:r>
      <w:r w:rsidRPr="007B25D3">
        <w:rPr>
          <w:rFonts w:ascii="Simplified Arabic" w:eastAsia="Times New Roman" w:hAnsi="Simplified Arabic" w:cs="Simplified Arabic"/>
          <w:b/>
          <w:bCs/>
          <w:sz w:val="28"/>
          <w:szCs w:val="28"/>
          <w:rtl/>
        </w:rPr>
        <w:t>أعمال تجارية</w:t>
      </w:r>
    </w:p>
    <w:p w:rsidR="007B25D3" w:rsidRPr="007B25D3" w:rsidRDefault="007B25D3" w:rsidP="007B25D3">
      <w:pPr>
        <w:spacing w:after="0" w:line="240" w:lineRule="auto"/>
        <w:jc w:val="lowKashida"/>
        <w:rPr>
          <w:rFonts w:ascii="Simplified Arabic" w:eastAsia="Times New Roman" w:hAnsi="Simplified Arabic" w:cs="Simplified Arabic"/>
          <w:sz w:val="28"/>
          <w:szCs w:val="28"/>
        </w:rPr>
      </w:pPr>
      <w:r w:rsidRPr="007B25D3">
        <w:rPr>
          <w:rFonts w:ascii="Times New Roman" w:eastAsia="Times New Roman" w:hAnsi="Times New Roman" w:cs="Simplified Arabic"/>
          <w:sz w:val="28"/>
          <w:szCs w:val="28"/>
        </w:rPr>
        <w:t>-</w:t>
      </w:r>
      <w:r w:rsidRPr="007B25D3">
        <w:rPr>
          <w:rFonts w:ascii="Simplified Arabic" w:eastAsia="Times New Roman" w:hAnsi="Simplified Arabic" w:cs="Simplified Arabic"/>
          <w:sz w:val="28"/>
          <w:szCs w:val="28"/>
          <w:rtl/>
        </w:rPr>
        <w:t xml:space="preserve"> الإتفاق فى عقد الإيجار على أن الغرض من التأجير هو إستغلال العين فى الأغراض التجارية لا يبيح للمستأجر تأجير العين مفروشة ولو كان تاجرا هدفه الربح</w:t>
      </w:r>
    </w:p>
    <w:p w:rsidR="007B25D3" w:rsidRPr="007B25D3" w:rsidRDefault="007B25D3" w:rsidP="007B25D3">
      <w:pPr>
        <w:spacing w:after="0" w:line="240" w:lineRule="auto"/>
        <w:jc w:val="lowKashida"/>
        <w:rPr>
          <w:rFonts w:ascii="Times New Roman" w:eastAsia="Times New Roman" w:hAnsi="Times New Roman" w:cs="Simplified Arabic"/>
          <w:b/>
          <w:bCs/>
          <w:sz w:val="28"/>
          <w:szCs w:val="28"/>
          <w:rtl/>
        </w:rPr>
      </w:pPr>
      <w:r w:rsidRPr="007B25D3">
        <w:rPr>
          <w:rFonts w:ascii="Simplified Arabic" w:eastAsia="Times New Roman" w:hAnsi="Simplified Arabic" w:cs="Simplified Arabic"/>
          <w:b/>
          <w:bCs/>
          <w:sz w:val="32"/>
          <w:szCs w:val="32"/>
          <w:rtl/>
        </w:rPr>
        <w:t>(4</w:t>
      </w:r>
      <w:r w:rsidRPr="007B25D3">
        <w:rPr>
          <w:rFonts w:ascii="Simplified Arabic" w:eastAsia="Times New Roman" w:hAnsi="Simplified Arabic" w:cs="Simplified Arabic"/>
          <w:b/>
          <w:bCs/>
          <w:sz w:val="28"/>
          <w:szCs w:val="28"/>
          <w:rtl/>
        </w:rPr>
        <w:t>)     إيجار</w:t>
      </w:r>
    </w:p>
    <w:p w:rsidR="007B25D3" w:rsidRPr="007B25D3" w:rsidRDefault="007B25D3" w:rsidP="007B25D3">
      <w:pPr>
        <w:spacing w:after="0" w:line="240" w:lineRule="auto"/>
        <w:jc w:val="lowKashida"/>
        <w:rPr>
          <w:rFonts w:ascii="Times New Roman" w:eastAsia="Times New Roman" w:hAnsi="Times New Roman" w:cs="Simplified Arabic"/>
          <w:sz w:val="28"/>
          <w:szCs w:val="28"/>
        </w:rPr>
      </w:pPr>
      <w:r w:rsidRPr="007B25D3">
        <w:rPr>
          <w:rFonts w:ascii="Times New Roman" w:eastAsia="Times New Roman" w:hAnsi="Times New Roman" w:cs="Simplified Arabic"/>
          <w:sz w:val="28"/>
          <w:szCs w:val="28"/>
        </w:rPr>
        <w:t>-</w:t>
      </w:r>
      <w:r w:rsidRPr="007B25D3">
        <w:rPr>
          <w:rFonts w:ascii="Simplified Arabic" w:eastAsia="Times New Roman" w:hAnsi="Simplified Arabic" w:cs="Simplified Arabic"/>
          <w:sz w:val="28"/>
          <w:szCs w:val="28"/>
          <w:rtl/>
        </w:rPr>
        <w:t xml:space="preserve"> تأجير المستأجر للعين المؤجرة مفروشة للغير فى غير الأحوال الواردة حصرا فى المادتين 26 و 27 ق 52 لسنة 1969 هو تأجير من الباطن للمؤجر حق طلب إخلاء العين .</w:t>
      </w:r>
    </w:p>
    <w:p w:rsidR="007B25D3" w:rsidRPr="007B25D3" w:rsidRDefault="007B25D3" w:rsidP="007B25D3">
      <w:pPr>
        <w:spacing w:after="0" w:line="240" w:lineRule="auto"/>
        <w:jc w:val="lowKashida"/>
        <w:rPr>
          <w:rFonts w:ascii="Times New Roman" w:eastAsia="Times New Roman" w:hAnsi="Times New Roman" w:cs="Simplified Arabic"/>
          <w:b/>
          <w:bCs/>
          <w:sz w:val="28"/>
          <w:szCs w:val="24"/>
        </w:rPr>
      </w:pPr>
      <w:r w:rsidRPr="007B25D3">
        <w:rPr>
          <w:rFonts w:ascii="Simplified Arabic" w:eastAsia="Times New Roman" w:hAnsi="Simplified Arabic" w:cs="Simplified Arabic"/>
          <w:b/>
          <w:bCs/>
          <w:sz w:val="32"/>
          <w:szCs w:val="32"/>
          <w:rtl/>
        </w:rPr>
        <w:t xml:space="preserve">(5) </w:t>
      </w:r>
      <w:r w:rsidRPr="007B25D3">
        <w:rPr>
          <w:rFonts w:ascii="Simplified Arabic" w:eastAsia="Times New Roman" w:hAnsi="Simplified Arabic" w:cs="Simplified Arabic"/>
          <w:b/>
          <w:bCs/>
          <w:sz w:val="28"/>
          <w:szCs w:val="24"/>
          <w:rtl/>
        </w:rPr>
        <w:t xml:space="preserve">   </w:t>
      </w:r>
      <w:r w:rsidRPr="007B25D3">
        <w:rPr>
          <w:rFonts w:ascii="Simplified Arabic" w:eastAsia="Times New Roman" w:hAnsi="Simplified Arabic" w:cs="Simplified Arabic"/>
          <w:b/>
          <w:bCs/>
          <w:sz w:val="28"/>
          <w:szCs w:val="28"/>
          <w:rtl/>
        </w:rPr>
        <w:t>إيجار</w:t>
      </w:r>
    </w:p>
    <w:p w:rsidR="007B25D3" w:rsidRPr="007B25D3" w:rsidRDefault="007B25D3" w:rsidP="007B25D3">
      <w:pPr>
        <w:spacing w:after="0" w:line="240" w:lineRule="auto"/>
        <w:jc w:val="lowKashida"/>
        <w:rPr>
          <w:rFonts w:ascii="Times New Roman" w:eastAsia="Times New Roman" w:hAnsi="Times New Roman" w:cs="Simplified Arabic"/>
          <w:sz w:val="28"/>
          <w:szCs w:val="28"/>
        </w:rPr>
      </w:pPr>
      <w:r w:rsidRPr="007B25D3">
        <w:rPr>
          <w:rFonts w:ascii="Times New Roman" w:eastAsia="Times New Roman" w:hAnsi="Times New Roman" w:cs="Simplified Arabic"/>
          <w:sz w:val="28"/>
          <w:szCs w:val="28"/>
        </w:rPr>
        <w:t>-</w:t>
      </w:r>
      <w:r w:rsidRPr="007B25D3">
        <w:rPr>
          <w:rFonts w:ascii="Simplified Arabic" w:eastAsia="Times New Roman" w:hAnsi="Simplified Arabic" w:cs="Simplified Arabic"/>
          <w:sz w:val="28"/>
          <w:szCs w:val="28"/>
          <w:rtl/>
        </w:rPr>
        <w:t xml:space="preserve"> إستثناء الأماكن المؤجرة مفروشة من حكم المادة 23 ق 52 لسنة 1969بشأن أسباب إخلاء العين المؤجرة المقصود به عدم سريان الامتداد القانونى عليها سريان أسباب الإخلاء عليها متى توافرت </w:t>
      </w:r>
      <w:proofErr w:type="gramStart"/>
      <w:r w:rsidRPr="007B25D3">
        <w:rPr>
          <w:rFonts w:ascii="Simplified Arabic" w:eastAsia="Times New Roman" w:hAnsi="Simplified Arabic" w:cs="Simplified Arabic"/>
          <w:sz w:val="28"/>
          <w:szCs w:val="28"/>
          <w:rtl/>
        </w:rPr>
        <w:t>شروطها .</w:t>
      </w:r>
      <w:proofErr w:type="gramEnd"/>
    </w:p>
    <w:p w:rsidR="007B25D3" w:rsidRPr="007B25D3" w:rsidRDefault="007B25D3" w:rsidP="007B25D3">
      <w:pPr>
        <w:spacing w:after="0" w:line="240" w:lineRule="auto"/>
        <w:jc w:val="lowKashida"/>
        <w:rPr>
          <w:rFonts w:ascii="Times New Roman" w:eastAsia="Times New Roman" w:hAnsi="Times New Roman" w:cs="Simplified Arabic"/>
          <w:b/>
          <w:bCs/>
          <w:sz w:val="28"/>
          <w:szCs w:val="24"/>
        </w:rPr>
      </w:pPr>
    </w:p>
    <w:p w:rsidR="007B25D3" w:rsidRPr="007B25D3" w:rsidRDefault="007B25D3" w:rsidP="007B25D3">
      <w:pPr>
        <w:spacing w:after="0" w:line="240" w:lineRule="auto"/>
        <w:jc w:val="lowKashida"/>
        <w:rPr>
          <w:rFonts w:ascii="Times New Roman" w:eastAsia="Times New Roman" w:hAnsi="Times New Roman" w:cs="Simplified Arabic"/>
          <w:b/>
          <w:bCs/>
          <w:sz w:val="28"/>
          <w:szCs w:val="24"/>
        </w:rPr>
      </w:pPr>
      <w:r w:rsidRPr="007B25D3">
        <w:rPr>
          <w:rFonts w:ascii="Simplified Arabic" w:eastAsia="Times New Roman" w:hAnsi="Simplified Arabic" w:cs="Simplified Arabic"/>
          <w:b/>
          <w:bCs/>
          <w:sz w:val="32"/>
          <w:szCs w:val="32"/>
          <w:rtl/>
        </w:rPr>
        <w:t xml:space="preserve">(6) </w:t>
      </w:r>
      <w:r w:rsidRPr="007B25D3">
        <w:rPr>
          <w:rFonts w:ascii="Simplified Arabic" w:eastAsia="Times New Roman" w:hAnsi="Simplified Arabic" w:cs="Simplified Arabic"/>
          <w:b/>
          <w:bCs/>
          <w:sz w:val="28"/>
          <w:szCs w:val="24"/>
          <w:rtl/>
        </w:rPr>
        <w:t xml:space="preserve"> </w:t>
      </w:r>
      <w:r w:rsidRPr="007B25D3">
        <w:rPr>
          <w:rFonts w:ascii="Simplified Arabic" w:eastAsia="Times New Roman" w:hAnsi="Simplified Arabic" w:cs="Simplified Arabic"/>
          <w:b/>
          <w:bCs/>
          <w:sz w:val="28"/>
          <w:szCs w:val="28"/>
          <w:rtl/>
        </w:rPr>
        <w:t>إيجار</w:t>
      </w:r>
      <w:r w:rsidRPr="007B25D3">
        <w:rPr>
          <w:rFonts w:ascii="Simplified Arabic" w:eastAsia="Times New Roman" w:hAnsi="Simplified Arabic" w:cs="Simplified Arabic"/>
          <w:b/>
          <w:bCs/>
          <w:sz w:val="28"/>
          <w:szCs w:val="24"/>
          <w:rtl/>
        </w:rPr>
        <w:t xml:space="preserve">  </w:t>
      </w:r>
    </w:p>
    <w:p w:rsidR="007B25D3" w:rsidRPr="007B25D3" w:rsidRDefault="007B25D3" w:rsidP="007B25D3">
      <w:pPr>
        <w:spacing w:after="0" w:line="240" w:lineRule="auto"/>
        <w:jc w:val="lowKashida"/>
        <w:rPr>
          <w:rFonts w:ascii="Times New Roman" w:eastAsia="Times New Roman" w:hAnsi="Times New Roman" w:cs="Simplified Arabic"/>
          <w:sz w:val="28"/>
          <w:szCs w:val="28"/>
        </w:rPr>
      </w:pPr>
      <w:r w:rsidRPr="007B25D3">
        <w:rPr>
          <w:rFonts w:ascii="Times New Roman" w:eastAsia="Times New Roman" w:hAnsi="Times New Roman" w:cs="Simplified Arabic"/>
          <w:sz w:val="28"/>
          <w:szCs w:val="28"/>
        </w:rPr>
        <w:t>-</w:t>
      </w:r>
      <w:r w:rsidRPr="007B25D3">
        <w:rPr>
          <w:rFonts w:ascii="Simplified Arabic" w:eastAsia="Times New Roman" w:hAnsi="Simplified Arabic" w:cs="Simplified Arabic"/>
          <w:sz w:val="28"/>
          <w:szCs w:val="28"/>
          <w:rtl/>
        </w:rPr>
        <w:t xml:space="preserve"> حق المؤجر فى إخلاء العين لتأجير المستأجر لها من الباطن دون </w:t>
      </w:r>
      <w:proofErr w:type="gramStart"/>
      <w:r w:rsidRPr="007B25D3">
        <w:rPr>
          <w:rFonts w:ascii="Simplified Arabic" w:eastAsia="Times New Roman" w:hAnsi="Simplified Arabic" w:cs="Simplified Arabic"/>
          <w:sz w:val="28"/>
          <w:szCs w:val="28"/>
          <w:rtl/>
        </w:rPr>
        <w:t>تصريح .</w:t>
      </w:r>
      <w:proofErr w:type="gramEnd"/>
      <w:r w:rsidRPr="007B25D3">
        <w:rPr>
          <w:rFonts w:ascii="Simplified Arabic" w:eastAsia="Times New Roman" w:hAnsi="Simplified Arabic" w:cs="Simplified Arabic"/>
          <w:sz w:val="28"/>
          <w:szCs w:val="28"/>
          <w:rtl/>
        </w:rPr>
        <w:t xml:space="preserve"> نشوءه بمجرد وقوع المخالفة . عدم إنقضائه بإسترداد المستأجر للعين .</w:t>
      </w:r>
    </w:p>
    <w:p w:rsidR="007B25D3" w:rsidRPr="007B25D3" w:rsidRDefault="007B25D3" w:rsidP="007B25D3">
      <w:pPr>
        <w:spacing w:after="0" w:line="240" w:lineRule="auto"/>
        <w:jc w:val="lowKashida"/>
        <w:rPr>
          <w:rFonts w:ascii="Times New Roman" w:eastAsia="Times New Roman" w:hAnsi="Times New Roman" w:cs="Simplified Arabic"/>
          <w:b/>
          <w:bCs/>
          <w:sz w:val="28"/>
          <w:szCs w:val="24"/>
        </w:rPr>
      </w:pPr>
    </w:p>
    <w:p w:rsidR="007B25D3" w:rsidRPr="007B25D3" w:rsidRDefault="007B25D3" w:rsidP="007B25D3">
      <w:pPr>
        <w:spacing w:after="0" w:line="240" w:lineRule="auto"/>
        <w:jc w:val="lowKashida"/>
        <w:rPr>
          <w:rFonts w:ascii="Simplified Arabic" w:eastAsia="Times New Roman" w:hAnsi="Simplified Arabic" w:cs="Simplified Arabic"/>
          <w:b/>
          <w:bCs/>
          <w:sz w:val="28"/>
          <w:szCs w:val="24"/>
        </w:rPr>
      </w:pPr>
    </w:p>
    <w:p w:rsidR="007B25D3" w:rsidRPr="007B25D3" w:rsidRDefault="007B25D3" w:rsidP="007B25D3">
      <w:pPr>
        <w:spacing w:after="0" w:line="240" w:lineRule="auto"/>
        <w:jc w:val="center"/>
        <w:rPr>
          <w:rFonts w:ascii="Times New Roman" w:eastAsia="Times New Roman" w:hAnsi="Times New Roman" w:cs="PT Bold Heading"/>
          <w:b/>
          <w:bCs/>
          <w:color w:val="008000"/>
          <w:sz w:val="32"/>
          <w:szCs w:val="32"/>
          <w:rtl/>
          <w:lang w:eastAsia="ar-SA"/>
        </w:rPr>
      </w:pPr>
      <w:r w:rsidRPr="007B25D3">
        <w:rPr>
          <w:rFonts w:ascii="Times New Roman" w:eastAsia="Times New Roman" w:hAnsi="Times New Roman" w:cs="PT Bold Heading" w:hint="cs"/>
          <w:b/>
          <w:bCs/>
          <w:color w:val="008000"/>
          <w:sz w:val="32"/>
          <w:szCs w:val="32"/>
          <w:rtl/>
          <w:lang w:eastAsia="ar-SA"/>
        </w:rPr>
        <w:t>القاعدة</w:t>
      </w:r>
    </w:p>
    <w:p w:rsidR="007B25D3" w:rsidRPr="007B25D3" w:rsidRDefault="007B25D3" w:rsidP="007B25D3">
      <w:pPr>
        <w:spacing w:after="0" w:line="240" w:lineRule="auto"/>
        <w:jc w:val="lowKashida"/>
        <w:rPr>
          <w:rFonts w:ascii="Times New Roman" w:eastAsia="Times New Roman" w:hAnsi="Times New Roman" w:cs="Simplified Arabic" w:hint="cs"/>
          <w:sz w:val="28"/>
          <w:szCs w:val="28"/>
          <w:rtl/>
        </w:rPr>
      </w:pPr>
      <w:r w:rsidRPr="007B25D3">
        <w:rPr>
          <w:rFonts w:ascii="Simplified Arabic" w:eastAsia="Times New Roman" w:hAnsi="Simplified Arabic" w:cs="Simplified Arabic"/>
          <w:sz w:val="28"/>
          <w:szCs w:val="28"/>
          <w:rtl/>
        </w:rPr>
        <w:lastRenderedPageBreak/>
        <w:t>1- عملية تأجير الشقق المفروشة لا تعتبر بطبيعتها عملاً تجارياً ، طالما لم يقترن التأجير بتقديم ضروب من الخدمة الخاصة للمستأجر بحيث تتغلب العناصر التجارية المتعددة على الجانب العقارى من العملية ، و كانت الصفة التجارية لهذا التأجير لا تثبت حتى و لو كان المستأجر تاجراً ، إلا إذا كان متعلقاً بحاجات تجارته و حاصلاً بمناسبة نشاطه التجارى ، بحيث لولا هذا النشاط لما وقع العمل .</w:t>
      </w:r>
    </w:p>
    <w:p w:rsidR="007B25D3" w:rsidRPr="007B25D3" w:rsidRDefault="007B25D3" w:rsidP="007B25D3">
      <w:pPr>
        <w:spacing w:after="0" w:line="240" w:lineRule="auto"/>
        <w:jc w:val="lowKashida"/>
        <w:rPr>
          <w:rFonts w:ascii="Times New Roman" w:eastAsia="Times New Roman" w:hAnsi="Times New Roman" w:cs="Simplified Arabic"/>
          <w:sz w:val="28"/>
          <w:szCs w:val="28"/>
        </w:rPr>
      </w:pPr>
    </w:p>
    <w:p w:rsidR="007B25D3" w:rsidRPr="007B25D3" w:rsidRDefault="007B25D3" w:rsidP="007B25D3">
      <w:pPr>
        <w:spacing w:after="0" w:line="240" w:lineRule="auto"/>
        <w:jc w:val="lowKashida"/>
        <w:rPr>
          <w:rFonts w:ascii="Times New Roman" w:eastAsia="Times New Roman" w:hAnsi="Times New Roman" w:cs="Simplified Arabic"/>
          <w:sz w:val="28"/>
          <w:szCs w:val="28"/>
        </w:rPr>
      </w:pPr>
      <w:r w:rsidRPr="007B25D3">
        <w:rPr>
          <w:rFonts w:ascii="Simplified Arabic" w:eastAsia="Times New Roman" w:hAnsi="Simplified Arabic" w:cs="Simplified Arabic"/>
          <w:sz w:val="28"/>
          <w:szCs w:val="28"/>
          <w:rtl/>
        </w:rPr>
        <w:t xml:space="preserve">2- النص فى الفقرة الأخيرة من المادة 26 من القانون رقم 52 لسنة 1969 بشأن إيجار الأماكن و تنظيم العلاقة بين المؤجرين و المستأجرين على أنه " يعتبر تأجير أكثر من وحدة سكنية مفروشة عملاً تجارياً " نص إستثنائى من القواعد العامة التى تحكم طبيعة الأعمال التجارية ، ينبغى عدم التوسع فى تفسيره و يلزم إعمال نطاقه فى حدود الهدف الذى إبتغاه المشرع من وضعه ، و هو إخضاع النشاط الوارد به للضريبة على الأرباح التجارية و الصناعية ، يؤيد هذا النظر أن القانون رقم 49 لسنة 1977 فى شأن تأجير و بيع الأماكن و تنظيم العلاقة بين المؤجر و المستأجر خلا من مثل هذا النص ، و إستعاضت المادة 42 عنه وجوب قيد عقد المفروش لدى الوحدة المحلية المختصة ، التى عليها إخطار مصلحة الضرائب شهرياً بما يتجمع لديها من بيانات فى هذا الشأن حرصاً من المشرع على حصول </w:t>
      </w:r>
    </w:p>
    <w:p w:rsidR="007B25D3" w:rsidRPr="007B25D3" w:rsidRDefault="007B25D3" w:rsidP="007B25D3">
      <w:pPr>
        <w:spacing w:after="0" w:line="240" w:lineRule="auto"/>
        <w:jc w:val="lowKashida"/>
        <w:rPr>
          <w:rFonts w:ascii="Times New Roman" w:eastAsia="Times New Roman" w:hAnsi="Times New Roman" w:cs="Simplified Arabic"/>
          <w:sz w:val="28"/>
          <w:szCs w:val="28"/>
        </w:rPr>
      </w:pPr>
      <w:r w:rsidRPr="007B25D3">
        <w:rPr>
          <w:rFonts w:ascii="Simplified Arabic" w:eastAsia="Times New Roman" w:hAnsi="Simplified Arabic" w:cs="Simplified Arabic"/>
          <w:sz w:val="28"/>
          <w:szCs w:val="28"/>
          <w:rtl/>
        </w:rPr>
        <w:t>الدولة على الضرائب المستحقة ، يظاهر هذا القول أن المشرع عمد بالقانون رقم 46 لسنة 1978 بشأن تحقيق العدالة الضريبية إلى تعديل الفقرة الرابعة من القانون رقم 14 لسنة 1939 فأخضع التأجير مفروشاً للضريبة و لو أنصب الإيجار على وحده أو جزء منها .</w:t>
      </w:r>
    </w:p>
    <w:p w:rsidR="007B25D3" w:rsidRPr="007B25D3" w:rsidRDefault="007B25D3" w:rsidP="007B25D3">
      <w:pPr>
        <w:spacing w:after="0" w:line="240" w:lineRule="auto"/>
        <w:jc w:val="lowKashida"/>
        <w:rPr>
          <w:rFonts w:ascii="Times New Roman" w:eastAsia="Times New Roman" w:hAnsi="Times New Roman" w:cs="Simplified Arabic"/>
          <w:sz w:val="28"/>
          <w:szCs w:val="28"/>
        </w:rPr>
      </w:pPr>
    </w:p>
    <w:p w:rsidR="007B25D3" w:rsidRPr="007B25D3" w:rsidRDefault="007B25D3" w:rsidP="007B25D3">
      <w:pPr>
        <w:spacing w:after="0" w:line="240" w:lineRule="auto"/>
        <w:jc w:val="lowKashida"/>
        <w:rPr>
          <w:rFonts w:ascii="Times New Roman" w:eastAsia="Times New Roman" w:hAnsi="Times New Roman" w:cs="Simplified Arabic"/>
          <w:sz w:val="28"/>
          <w:szCs w:val="28"/>
        </w:rPr>
      </w:pPr>
      <w:r w:rsidRPr="007B25D3">
        <w:rPr>
          <w:rFonts w:ascii="Simplified Arabic" w:eastAsia="Times New Roman" w:hAnsi="Simplified Arabic" w:cs="Simplified Arabic"/>
          <w:sz w:val="28"/>
          <w:szCs w:val="28"/>
          <w:rtl/>
        </w:rPr>
        <w:t>3- إذ كان الثابت من عقد الإيجار محل النزاع أنه منصوص فيه على أن الغرض من التأجير هو إستغلال العين المؤجرة فى الأغراض التجارية و كان التأجير مفروشاً لا يعتبر فى الأصل عملاً تجارياً ، و كانت الطاعنه - بإفتراض أنها تاجرة - لم تدع أن التأجير مفروشاً كان مرتبطاً بحاجات تجارتها ، فإنه لا يدخل فى نطاق الأغراض التجارية المصرح بها فى العقد ، لا يغير من ذلك أن تكون الطاعنة قصدت إلى الربح لأن العبرة ليست بمجرد إجراء العمل المرتبط ، و إنما بكونه قد تم بمناسبة النشاط التجارى .</w:t>
      </w:r>
    </w:p>
    <w:p w:rsidR="007B25D3" w:rsidRPr="007B25D3" w:rsidRDefault="007B25D3" w:rsidP="007B25D3">
      <w:pPr>
        <w:spacing w:after="0" w:line="240" w:lineRule="auto"/>
        <w:jc w:val="lowKashida"/>
        <w:rPr>
          <w:rFonts w:ascii="Times New Roman" w:eastAsia="Times New Roman" w:hAnsi="Times New Roman" w:cs="Simplified Arabic"/>
          <w:sz w:val="28"/>
          <w:szCs w:val="28"/>
        </w:rPr>
      </w:pPr>
    </w:p>
    <w:p w:rsidR="007B25D3" w:rsidRPr="007B25D3" w:rsidRDefault="007B25D3" w:rsidP="007B25D3">
      <w:pPr>
        <w:spacing w:after="0" w:line="240" w:lineRule="auto"/>
        <w:jc w:val="lowKashida"/>
        <w:rPr>
          <w:rFonts w:ascii="Times New Roman" w:eastAsia="Times New Roman" w:hAnsi="Times New Roman" w:cs="Simplified Arabic"/>
          <w:sz w:val="28"/>
          <w:szCs w:val="28"/>
        </w:rPr>
      </w:pPr>
      <w:r w:rsidRPr="007B25D3">
        <w:rPr>
          <w:rFonts w:ascii="Simplified Arabic" w:eastAsia="Times New Roman" w:hAnsi="Simplified Arabic" w:cs="Simplified Arabic"/>
          <w:sz w:val="28"/>
          <w:szCs w:val="28"/>
          <w:rtl/>
        </w:rPr>
        <w:t>4- و إن كان المشرع نظم فى المادتين 26 ، 27 من القانون رقم 52 لسنة 1969 قواعد تأجير المكان مفروشاً ، مما مفاده - و على ما جرى به قضاء هذه المحكمة - إنتفاء التماثل بين حق المستأجر فى تأجير شقته مفروشاً ، و بين تأجير المكان من باطنه ،   إعتباراً  بأن  المستأجر يستمد حقه فى الأولى من القانون وحده بغير حاجة إلى إذن المالك ، بينما لا يملك التأجير من الباطن إلا بموافقته ، إلا أنه لما كان المقرر فى قضاء النقض أنه يقصد بالتأجير من الباطن فى معنى المادة 23 من ذات القانون المعنى المراد فى الشريعة العامة بتأجير المستأجر حقه فى الإنتفاع بالعين المؤجره لآخر لقاء جعل يتفق عليه بينهما ، فإن المراد بهذه المواد الثلاث مجتمعة إذ أجر المكان المؤجر إليه مفروشاً و فى غير الأحوال المصرح بها على سبيل الحصر فى المادتين 26 ، 27 و القرارات الوزارية المنفذة لهما ، فإنه يجوز للمؤجر إنهاء عقده و طلب إخلائه بإعتباره مؤجراً من باطنه مخالفاً شروط الحظر ، اخذاً بأن تأجير المستأجر للعين المؤجرة له للغير مفروشة لا يعدو أن يكون تأجيراً من الباطن خصمه المشرع بأحكام متميزة لمواجهة إعتبارات معينة .</w:t>
      </w:r>
    </w:p>
    <w:p w:rsidR="007B25D3" w:rsidRPr="007B25D3" w:rsidRDefault="007B25D3" w:rsidP="007B25D3">
      <w:pPr>
        <w:spacing w:after="0" w:line="240" w:lineRule="auto"/>
        <w:jc w:val="lowKashida"/>
        <w:rPr>
          <w:rFonts w:ascii="Times New Roman" w:eastAsia="Times New Roman" w:hAnsi="Times New Roman" w:cs="Simplified Arabic"/>
          <w:sz w:val="28"/>
          <w:szCs w:val="28"/>
        </w:rPr>
      </w:pPr>
    </w:p>
    <w:p w:rsidR="007B25D3" w:rsidRPr="007B25D3" w:rsidRDefault="007B25D3" w:rsidP="007B25D3">
      <w:pPr>
        <w:spacing w:after="0" w:line="240" w:lineRule="auto"/>
        <w:jc w:val="lowKashida"/>
        <w:rPr>
          <w:rFonts w:ascii="Times New Roman" w:eastAsia="Times New Roman" w:hAnsi="Times New Roman" w:cs="Simplified Arabic"/>
          <w:sz w:val="28"/>
          <w:szCs w:val="28"/>
        </w:rPr>
      </w:pPr>
      <w:r w:rsidRPr="007B25D3">
        <w:rPr>
          <w:rFonts w:ascii="Simplified Arabic" w:eastAsia="Times New Roman" w:hAnsi="Simplified Arabic" w:cs="Simplified Arabic"/>
          <w:sz w:val="28"/>
          <w:szCs w:val="28"/>
          <w:rtl/>
        </w:rPr>
        <w:t>5- الإشاره فى صدر المادة 23 - بشأن سبل إخلاء العين المؤجرة - من القانون 52 لسنة 1969 إلى إستثناء الأماكن المؤجرة مفروشة لا يرمى إلا إلى إخراجها من حكم الإمتداد القانونى دون الأاسباب المسوغة للإخلاء إذا توافرت  شرائطها .</w:t>
      </w:r>
    </w:p>
    <w:p w:rsidR="007B25D3" w:rsidRPr="007B25D3" w:rsidRDefault="007B25D3" w:rsidP="007B25D3">
      <w:pPr>
        <w:spacing w:after="0" w:line="240" w:lineRule="auto"/>
        <w:jc w:val="lowKashida"/>
        <w:rPr>
          <w:rFonts w:ascii="Times New Roman" w:eastAsia="Times New Roman" w:hAnsi="Times New Roman" w:cs="Simplified Arabic"/>
          <w:sz w:val="28"/>
          <w:szCs w:val="28"/>
        </w:rPr>
      </w:pPr>
    </w:p>
    <w:p w:rsidR="007B25D3" w:rsidRPr="007B25D3" w:rsidRDefault="007B25D3" w:rsidP="007B25D3">
      <w:pPr>
        <w:spacing w:after="0" w:line="240" w:lineRule="auto"/>
        <w:jc w:val="lowKashida"/>
        <w:rPr>
          <w:rFonts w:ascii="Times New Roman" w:eastAsia="Times New Roman" w:hAnsi="Times New Roman" w:cs="Simplified Arabic"/>
          <w:sz w:val="28"/>
          <w:szCs w:val="28"/>
        </w:rPr>
      </w:pPr>
      <w:r w:rsidRPr="007B25D3">
        <w:rPr>
          <w:rFonts w:ascii="Simplified Arabic" w:eastAsia="Times New Roman" w:hAnsi="Simplified Arabic" w:cs="Simplified Arabic"/>
          <w:sz w:val="28"/>
          <w:szCs w:val="28"/>
          <w:rtl/>
        </w:rPr>
        <w:t>6- حق المؤجر فى الإخلاء لتأجير المستأجر العين المؤجرة له من باطنه - يمتد بمجرد وقوع المخالفة و لا ينقص بإزالتها ، فيبقى له هذا الحق و لو أسترد المستأجر الأصلى للعين المؤجرة ، فلا على الحكم إن هو إلتفت عن طلب المعاينة تبعاً لأنها لا تفيد إلا فى زوال المخالفة بعد وقوعها .</w:t>
      </w:r>
    </w:p>
    <w:p w:rsidR="007B25D3" w:rsidRPr="007B25D3" w:rsidRDefault="007B25D3" w:rsidP="007B25D3">
      <w:pPr>
        <w:spacing w:after="0" w:line="240" w:lineRule="auto"/>
        <w:jc w:val="lowKashida"/>
        <w:rPr>
          <w:rFonts w:ascii="Times New Roman" w:eastAsia="Times New Roman" w:hAnsi="Times New Roman" w:cs="Simplified Arabic"/>
          <w:sz w:val="28"/>
          <w:szCs w:val="28"/>
        </w:rPr>
      </w:pPr>
    </w:p>
    <w:p w:rsidR="007B25D3" w:rsidRPr="007B25D3" w:rsidRDefault="007B25D3" w:rsidP="007B25D3">
      <w:pPr>
        <w:spacing w:after="0" w:line="240" w:lineRule="auto"/>
        <w:jc w:val="center"/>
        <w:rPr>
          <w:rFonts w:ascii="Times New Roman" w:eastAsia="Times New Roman" w:hAnsi="Times New Roman" w:cs="Simplified Arabic"/>
          <w:sz w:val="24"/>
          <w:szCs w:val="24"/>
        </w:rPr>
      </w:pPr>
      <w:r w:rsidRPr="007B25D3">
        <w:rPr>
          <w:rFonts w:ascii="Simplified Arabic" w:eastAsia="Times New Roman" w:hAnsi="Simplified Arabic" w:cs="Simplified Arabic"/>
          <w:sz w:val="24"/>
          <w:szCs w:val="24"/>
          <w:rtl/>
        </w:rPr>
        <w:t>" سنة المكتب الفنى "  30 " رقم الصفحة -   -  قاعدة رقم –   -  "</w:t>
      </w:r>
    </w:p>
    <w:p w:rsidR="007B25D3" w:rsidRPr="007B25D3" w:rsidRDefault="007B25D3" w:rsidP="007B25D3">
      <w:pPr>
        <w:spacing w:after="0" w:line="240" w:lineRule="auto"/>
        <w:rPr>
          <w:rFonts w:ascii="Times New Roman" w:eastAsia="Times New Roman" w:hAnsi="Times New Roman" w:cs="Times New Roman"/>
          <w:sz w:val="24"/>
          <w:szCs w:val="24"/>
        </w:rPr>
      </w:pPr>
    </w:p>
    <w:p w:rsidR="006173AA" w:rsidRPr="007B25D3" w:rsidRDefault="006173AA">
      <w:bookmarkStart w:id="0" w:name="_GoBack"/>
      <w:bookmarkEnd w:id="0"/>
    </w:p>
    <w:sectPr w:rsidR="006173AA" w:rsidRPr="007B25D3"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DBF"/>
    <w:rsid w:val="0003272B"/>
    <w:rsid w:val="006173AA"/>
    <w:rsid w:val="007B25D3"/>
    <w:rsid w:val="00B80D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49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647</Words>
  <Characters>3691</Characters>
  <Application>Microsoft Office Word</Application>
  <DocSecurity>0</DocSecurity>
  <Lines>30</Lines>
  <Paragraphs>8</Paragraphs>
  <ScaleCrop>false</ScaleCrop>
  <Company/>
  <LinksUpToDate>false</LinksUpToDate>
  <CharactersWithSpaces>4330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2020-06-08T09:10:00Z</dcterms:created>
  <dcterms:modified xsi:type="dcterms:W3CDTF">2020-06-08T09:10:00Z</dcterms:modified>
</cp:coreProperties>
</file>